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E0" w:rsidRDefault="00A94BE0" w:rsidP="00A94BE0">
      <w:pPr>
        <w:pStyle w:val="a3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Карта учебно-методической обеспеченности литературой</w:t>
      </w:r>
    </w:p>
    <w:p w:rsidR="00A94BE0" w:rsidRDefault="00A94BE0" w:rsidP="00A94BE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дисциплины «Основы теории изучаемого языка» </w:t>
      </w:r>
    </w:p>
    <w:p w:rsidR="00A94BE0" w:rsidRPr="00E86623" w:rsidRDefault="00A94BE0" w:rsidP="00A94BE0">
      <w:pPr>
        <w:pStyle w:val="a3"/>
        <w:rPr>
          <w:b/>
        </w:rPr>
      </w:pPr>
      <w:r>
        <w:rPr>
          <w:b/>
          <w:sz w:val="24"/>
          <w:szCs w:val="24"/>
        </w:rPr>
        <w:t>специальности 5В020700 – Переводческое дело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04"/>
        <w:gridCol w:w="672"/>
        <w:gridCol w:w="709"/>
        <w:gridCol w:w="709"/>
        <w:gridCol w:w="850"/>
        <w:gridCol w:w="709"/>
        <w:gridCol w:w="709"/>
        <w:gridCol w:w="2512"/>
        <w:gridCol w:w="1679"/>
      </w:tblGrid>
      <w:tr w:rsidR="00A94BE0" w:rsidRPr="00E86623" w:rsidTr="0011711A">
        <w:trPr>
          <w:cantSplit/>
        </w:trPr>
        <w:tc>
          <w:tcPr>
            <w:tcW w:w="1701" w:type="dxa"/>
            <w:vMerge w:val="restart"/>
          </w:tcPr>
          <w:p w:rsidR="00A94BE0" w:rsidRPr="001A1174" w:rsidRDefault="00A94BE0" w:rsidP="0011711A">
            <w:pPr>
              <w:jc w:val="center"/>
              <w:rPr>
                <w:b/>
              </w:rPr>
            </w:pPr>
          </w:p>
          <w:p w:rsidR="00A94BE0" w:rsidRPr="00B528FE" w:rsidRDefault="00A94BE0" w:rsidP="0011711A">
            <w:pPr>
              <w:jc w:val="center"/>
              <w:rPr>
                <w:b/>
              </w:rPr>
            </w:pPr>
            <w:proofErr w:type="spellStart"/>
            <w:r w:rsidRPr="00B528FE">
              <w:rPr>
                <w:b/>
              </w:rPr>
              <w:t>Наим</w:t>
            </w:r>
            <w:r w:rsidRPr="00B528FE">
              <w:rPr>
                <w:b/>
                <w:lang w:val="en-US"/>
              </w:rPr>
              <w:t>енование</w:t>
            </w:r>
            <w:proofErr w:type="spellEnd"/>
            <w:r w:rsidRPr="00B528FE">
              <w:rPr>
                <w:b/>
              </w:rPr>
              <w:t xml:space="preserve"> специальности, дисциплины</w:t>
            </w:r>
          </w:p>
        </w:tc>
        <w:tc>
          <w:tcPr>
            <w:tcW w:w="9153" w:type="dxa"/>
            <w:gridSpan w:val="9"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Количество учебников и учебно-методической литературы, единиц</w:t>
            </w:r>
          </w:p>
        </w:tc>
      </w:tr>
      <w:tr w:rsidR="00A94BE0" w:rsidRPr="00E86623" w:rsidTr="0011711A">
        <w:trPr>
          <w:cantSplit/>
        </w:trPr>
        <w:tc>
          <w:tcPr>
            <w:tcW w:w="1701" w:type="dxa"/>
            <w:vMerge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</w:p>
        </w:tc>
        <w:tc>
          <w:tcPr>
            <w:tcW w:w="604" w:type="dxa"/>
            <w:vMerge w:val="restart"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</w:p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всего</w:t>
            </w:r>
          </w:p>
        </w:tc>
        <w:tc>
          <w:tcPr>
            <w:tcW w:w="1381" w:type="dxa"/>
            <w:gridSpan w:val="2"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 xml:space="preserve">по </w:t>
            </w:r>
            <w:proofErr w:type="spellStart"/>
            <w:r w:rsidRPr="00B528FE">
              <w:rPr>
                <w:b/>
              </w:rPr>
              <w:t>обязательн</w:t>
            </w:r>
            <w:proofErr w:type="spellEnd"/>
            <w:r w:rsidRPr="00B528FE">
              <w:rPr>
                <w:b/>
              </w:rPr>
              <w:t>. компоненту</w:t>
            </w:r>
          </w:p>
        </w:tc>
        <w:tc>
          <w:tcPr>
            <w:tcW w:w="1559" w:type="dxa"/>
            <w:gridSpan w:val="2"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по выборному компоненту</w:t>
            </w:r>
          </w:p>
        </w:tc>
        <w:tc>
          <w:tcPr>
            <w:tcW w:w="1418" w:type="dxa"/>
            <w:gridSpan w:val="2"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% обеспеченности</w:t>
            </w:r>
          </w:p>
        </w:tc>
        <w:tc>
          <w:tcPr>
            <w:tcW w:w="4191" w:type="dxa"/>
            <w:gridSpan w:val="2"/>
          </w:tcPr>
          <w:p w:rsidR="00A94BE0" w:rsidRPr="00B528FE" w:rsidRDefault="00A94BE0" w:rsidP="0011711A">
            <w:pPr>
              <w:jc w:val="center"/>
              <w:rPr>
                <w:b/>
                <w:lang w:val="en-US"/>
              </w:rPr>
            </w:pPr>
          </w:p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Наименование литературы</w:t>
            </w:r>
          </w:p>
        </w:tc>
      </w:tr>
      <w:tr w:rsidR="00A94BE0" w:rsidRPr="00E86623" w:rsidTr="0011711A">
        <w:trPr>
          <w:cantSplit/>
        </w:trPr>
        <w:tc>
          <w:tcPr>
            <w:tcW w:w="1701" w:type="dxa"/>
            <w:vMerge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</w:p>
        </w:tc>
        <w:tc>
          <w:tcPr>
            <w:tcW w:w="604" w:type="dxa"/>
            <w:vMerge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</w:p>
        </w:tc>
        <w:tc>
          <w:tcPr>
            <w:tcW w:w="672" w:type="dxa"/>
          </w:tcPr>
          <w:p w:rsidR="00A94BE0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все</w:t>
            </w:r>
          </w:p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го</w:t>
            </w:r>
          </w:p>
        </w:tc>
        <w:tc>
          <w:tcPr>
            <w:tcW w:w="709" w:type="dxa"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 xml:space="preserve">в т. ч. на </w:t>
            </w:r>
            <w:proofErr w:type="spellStart"/>
            <w:r w:rsidRPr="00B528FE">
              <w:rPr>
                <w:b/>
              </w:rPr>
              <w:t>каз</w:t>
            </w:r>
            <w:proofErr w:type="spellEnd"/>
            <w:r w:rsidRPr="00B528FE">
              <w:rPr>
                <w:b/>
              </w:rPr>
              <w:t>. яз.</w:t>
            </w:r>
          </w:p>
        </w:tc>
        <w:tc>
          <w:tcPr>
            <w:tcW w:w="709" w:type="dxa"/>
          </w:tcPr>
          <w:p w:rsidR="00A94BE0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все</w:t>
            </w:r>
          </w:p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го</w:t>
            </w:r>
          </w:p>
        </w:tc>
        <w:tc>
          <w:tcPr>
            <w:tcW w:w="850" w:type="dxa"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 xml:space="preserve">в т. ч. на </w:t>
            </w:r>
            <w:proofErr w:type="spellStart"/>
            <w:r w:rsidRPr="00B528FE">
              <w:rPr>
                <w:b/>
              </w:rPr>
              <w:t>каз.яз</w:t>
            </w:r>
            <w:proofErr w:type="spellEnd"/>
            <w:r w:rsidRPr="00B528FE">
              <w:rPr>
                <w:b/>
              </w:rPr>
              <w:t>.</w:t>
            </w:r>
          </w:p>
        </w:tc>
        <w:tc>
          <w:tcPr>
            <w:tcW w:w="709" w:type="dxa"/>
          </w:tcPr>
          <w:p w:rsidR="00A94BE0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все</w:t>
            </w:r>
          </w:p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го</w:t>
            </w:r>
          </w:p>
        </w:tc>
        <w:tc>
          <w:tcPr>
            <w:tcW w:w="709" w:type="dxa"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 xml:space="preserve">в т. ч. на </w:t>
            </w:r>
            <w:proofErr w:type="spellStart"/>
            <w:r w:rsidRPr="00B528FE">
              <w:rPr>
                <w:b/>
              </w:rPr>
              <w:t>каз.яз</w:t>
            </w:r>
            <w:proofErr w:type="spellEnd"/>
            <w:r w:rsidRPr="00B528FE">
              <w:rPr>
                <w:b/>
              </w:rPr>
              <w:t>.</w:t>
            </w:r>
          </w:p>
        </w:tc>
        <w:tc>
          <w:tcPr>
            <w:tcW w:w="2512" w:type="dxa"/>
          </w:tcPr>
          <w:p w:rsidR="00A94BE0" w:rsidRPr="00B528FE" w:rsidRDefault="00A94BE0" w:rsidP="0011711A">
            <w:pPr>
              <w:jc w:val="center"/>
              <w:rPr>
                <w:b/>
              </w:rPr>
            </w:pPr>
          </w:p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Обязательная</w:t>
            </w:r>
          </w:p>
        </w:tc>
        <w:tc>
          <w:tcPr>
            <w:tcW w:w="1679" w:type="dxa"/>
          </w:tcPr>
          <w:p w:rsidR="00A94BE0" w:rsidRPr="00B528FE" w:rsidRDefault="00A94BE0" w:rsidP="0011711A">
            <w:pPr>
              <w:jc w:val="center"/>
              <w:rPr>
                <w:b/>
                <w:lang w:val="en-US"/>
              </w:rPr>
            </w:pPr>
          </w:p>
          <w:p w:rsidR="00A94BE0" w:rsidRPr="00B528FE" w:rsidRDefault="00A94BE0" w:rsidP="0011711A">
            <w:pPr>
              <w:jc w:val="center"/>
              <w:rPr>
                <w:b/>
              </w:rPr>
            </w:pPr>
            <w:r w:rsidRPr="00B528FE">
              <w:rPr>
                <w:b/>
              </w:rPr>
              <w:t>Дополнительная</w:t>
            </w:r>
          </w:p>
        </w:tc>
      </w:tr>
      <w:tr w:rsidR="00A94BE0" w:rsidRPr="00446D91" w:rsidTr="0011711A">
        <w:trPr>
          <w:cantSplit/>
        </w:trPr>
        <w:tc>
          <w:tcPr>
            <w:tcW w:w="1701" w:type="dxa"/>
            <w:vMerge w:val="restart"/>
          </w:tcPr>
          <w:p w:rsidR="00A94BE0" w:rsidRDefault="00A94BE0" w:rsidP="0011711A">
            <w:pPr>
              <w:jc w:val="both"/>
              <w:rPr>
                <w:b/>
              </w:rPr>
            </w:pPr>
          </w:p>
          <w:p w:rsidR="00A94BE0" w:rsidRPr="00B528FE" w:rsidRDefault="00A94BE0" w:rsidP="0011711A">
            <w:pPr>
              <w:jc w:val="both"/>
              <w:rPr>
                <w:b/>
              </w:rPr>
            </w:pPr>
          </w:p>
          <w:p w:rsidR="00A94BE0" w:rsidRPr="00B528FE" w:rsidRDefault="00A94BE0" w:rsidP="0011711A">
            <w:pPr>
              <w:jc w:val="both"/>
              <w:rPr>
                <w:b/>
              </w:rPr>
            </w:pPr>
          </w:p>
          <w:p w:rsidR="00A94BE0" w:rsidRDefault="00A94BE0" w:rsidP="0011711A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«Основы теории изучаемого яз</w:t>
            </w:r>
            <w:r w:rsidR="00C05DCD">
              <w:rPr>
                <w:b/>
                <w:sz w:val="24"/>
                <w:szCs w:val="24"/>
              </w:rPr>
              <w:t>ы</w:t>
            </w:r>
            <w:r>
              <w:rPr>
                <w:b/>
                <w:sz w:val="24"/>
                <w:szCs w:val="24"/>
              </w:rPr>
              <w:t xml:space="preserve">ка» </w:t>
            </w:r>
          </w:p>
          <w:p w:rsidR="00A94BE0" w:rsidRPr="00B528FE" w:rsidRDefault="00A94BE0" w:rsidP="0011711A">
            <w:pPr>
              <w:jc w:val="both"/>
            </w:pPr>
          </w:p>
        </w:tc>
        <w:tc>
          <w:tcPr>
            <w:tcW w:w="604" w:type="dxa"/>
          </w:tcPr>
          <w:p w:rsidR="00A94BE0" w:rsidRPr="00A94BE0" w:rsidRDefault="00A94BE0" w:rsidP="0011711A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672" w:type="dxa"/>
          </w:tcPr>
          <w:p w:rsidR="00A94BE0" w:rsidRPr="00A94BE0" w:rsidRDefault="00A94BE0" w:rsidP="0011711A">
            <w:pPr>
              <w:jc w:val="center"/>
            </w:pPr>
            <w:r>
              <w:rPr>
                <w:lang w:val="en-US"/>
              </w:rPr>
              <w:t>1</w:t>
            </w:r>
            <w:r>
              <w:t>0</w:t>
            </w:r>
          </w:p>
        </w:tc>
        <w:tc>
          <w:tcPr>
            <w:tcW w:w="709" w:type="dxa"/>
          </w:tcPr>
          <w:p w:rsidR="00A94BE0" w:rsidRPr="00B528FE" w:rsidRDefault="00A94BE0" w:rsidP="0011711A">
            <w:pPr>
              <w:jc w:val="center"/>
            </w:pPr>
            <w:r w:rsidRPr="00B528FE">
              <w:t>-</w:t>
            </w:r>
          </w:p>
        </w:tc>
        <w:tc>
          <w:tcPr>
            <w:tcW w:w="709" w:type="dxa"/>
          </w:tcPr>
          <w:p w:rsidR="00A94BE0" w:rsidRPr="00351B90" w:rsidRDefault="00A94BE0" w:rsidP="001171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A94BE0" w:rsidRPr="00B528FE" w:rsidRDefault="00A94BE0" w:rsidP="0011711A">
            <w:pPr>
              <w:jc w:val="center"/>
            </w:pPr>
            <w:r w:rsidRPr="00B528FE">
              <w:t>-</w:t>
            </w:r>
          </w:p>
        </w:tc>
        <w:tc>
          <w:tcPr>
            <w:tcW w:w="709" w:type="dxa"/>
          </w:tcPr>
          <w:p w:rsidR="00A94BE0" w:rsidRPr="00B528FE" w:rsidRDefault="00A94BE0" w:rsidP="0011711A">
            <w:pPr>
              <w:jc w:val="center"/>
              <w:rPr>
                <w:lang w:val="en-US"/>
              </w:rPr>
            </w:pPr>
            <w:r w:rsidRPr="00B528FE">
              <w:rPr>
                <w:lang w:val="en-US"/>
              </w:rPr>
              <w:t>100%</w:t>
            </w:r>
          </w:p>
        </w:tc>
        <w:tc>
          <w:tcPr>
            <w:tcW w:w="709" w:type="dxa"/>
          </w:tcPr>
          <w:p w:rsidR="00A94BE0" w:rsidRPr="00B528FE" w:rsidRDefault="00A94BE0" w:rsidP="0011711A">
            <w:pPr>
              <w:jc w:val="center"/>
            </w:pPr>
            <w:r w:rsidRPr="00B528FE">
              <w:t>-</w:t>
            </w:r>
          </w:p>
        </w:tc>
        <w:tc>
          <w:tcPr>
            <w:tcW w:w="2512" w:type="dxa"/>
          </w:tcPr>
          <w:p w:rsidR="00C05DCD" w:rsidRPr="00C05DCD" w:rsidRDefault="00A94BE0" w:rsidP="00A94BE0">
            <w:pPr>
              <w:pStyle w:val="a5"/>
              <w:shd w:val="clear" w:color="auto" w:fill="FFFFFF"/>
              <w:tabs>
                <w:tab w:val="left" w:pos="224"/>
                <w:tab w:val="left" w:pos="459"/>
              </w:tabs>
              <w:spacing w:before="0" w:beforeAutospacing="0" w:after="0" w:afterAutospacing="0"/>
              <w:ind w:left="34"/>
              <w:rPr>
                <w:i/>
                <w:iCs/>
                <w:sz w:val="22"/>
                <w:szCs w:val="22"/>
              </w:rPr>
            </w:pPr>
            <w:r w:rsidRPr="00A94BE0">
              <w:rPr>
                <w:iCs/>
                <w:sz w:val="22"/>
                <w:szCs w:val="22"/>
              </w:rPr>
              <w:t>1.</w:t>
            </w:r>
            <w:r w:rsidRPr="00A94BE0">
              <w:rPr>
                <w:i/>
                <w:iCs/>
                <w:sz w:val="22"/>
                <w:szCs w:val="22"/>
              </w:rPr>
              <w:t>Т.С.Бочкарева,</w:t>
            </w:r>
            <w:r w:rsidR="00C05DCD" w:rsidRPr="00C05DC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В.В.Мороз</w:t>
            </w:r>
            <w:r w:rsidR="00C05DCD" w:rsidRPr="00C05DC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2004.</w:t>
            </w:r>
            <w:r w:rsidR="00C05DCD" w:rsidRPr="00C05DCD">
              <w:rPr>
                <w:i/>
                <w:iCs/>
                <w:sz w:val="22"/>
                <w:szCs w:val="22"/>
              </w:rPr>
              <w:t xml:space="preserve"> </w:t>
            </w:r>
          </w:p>
          <w:p w:rsidR="00A94BE0" w:rsidRPr="00C05DCD" w:rsidRDefault="00A94BE0" w:rsidP="00A94BE0">
            <w:pPr>
              <w:pStyle w:val="a5"/>
              <w:shd w:val="clear" w:color="auto" w:fill="FFFFFF"/>
              <w:tabs>
                <w:tab w:val="left" w:pos="224"/>
                <w:tab w:val="left" w:pos="459"/>
              </w:tabs>
              <w:spacing w:before="0" w:beforeAutospacing="0" w:after="0" w:afterAutospacing="0"/>
              <w:ind w:left="34"/>
            </w:pPr>
            <w:r w:rsidRPr="00C05DCD">
              <w:rPr>
                <w:iCs/>
                <w:sz w:val="22"/>
                <w:szCs w:val="22"/>
              </w:rPr>
              <w:t>Основы теории изучаемого языка. Теоретическая грамматика английского языка. Лексикология. Оренбург</w:t>
            </w:r>
          </w:p>
          <w:p w:rsidR="00A94BE0" w:rsidRPr="00A94BE0" w:rsidRDefault="00A94BE0" w:rsidP="0011711A">
            <w:pPr>
              <w:tabs>
                <w:tab w:val="left" w:pos="317"/>
              </w:tabs>
              <w:autoSpaceDE w:val="0"/>
              <w:autoSpaceDN w:val="0"/>
              <w:adjustRightInd w:val="0"/>
            </w:pPr>
          </w:p>
        </w:tc>
        <w:tc>
          <w:tcPr>
            <w:tcW w:w="1679" w:type="dxa"/>
          </w:tcPr>
          <w:p w:rsidR="00A94BE0" w:rsidRPr="00C05DCD" w:rsidRDefault="00D926ED" w:rsidP="00A94BE0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24"/>
                <w:tab w:val="left" w:pos="459"/>
              </w:tabs>
              <w:spacing w:before="0" w:beforeAutospacing="0" w:after="0" w:afterAutospacing="0"/>
              <w:ind w:left="34" w:firstLine="0"/>
              <w:rPr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Betty</w:t>
            </w:r>
            <w:r w:rsidRPr="00C05DC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S</w:t>
            </w:r>
            <w:r w:rsidRPr="00C05DC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  <w:lang w:val="en-US"/>
              </w:rPr>
              <w:t>Azar</w:t>
            </w:r>
            <w:proofErr w:type="spellEnd"/>
            <w:r w:rsidRPr="00C05DCD">
              <w:rPr>
                <w:i/>
                <w:iCs/>
                <w:sz w:val="22"/>
                <w:szCs w:val="22"/>
                <w:lang w:val="en-US"/>
              </w:rPr>
              <w:t>,</w:t>
            </w:r>
            <w:r w:rsidR="00C05DCD" w:rsidRPr="00C05DC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Stacy</w:t>
            </w:r>
            <w:r w:rsidRPr="00C05DCD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C05DCD">
              <w:rPr>
                <w:i/>
                <w:iCs/>
                <w:sz w:val="22"/>
                <w:szCs w:val="22"/>
                <w:lang w:val="en-US"/>
              </w:rPr>
              <w:t>.</w:t>
            </w:r>
            <w:r w:rsidR="00C05DCD" w:rsidRPr="00C05DC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US"/>
              </w:rPr>
              <w:t>Hagen</w:t>
            </w:r>
            <w:r w:rsidRPr="00C05DCD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05DCD">
              <w:rPr>
                <w:iCs/>
                <w:sz w:val="22"/>
                <w:szCs w:val="22"/>
                <w:lang w:val="en-US"/>
              </w:rPr>
              <w:t xml:space="preserve">Fundamentals of English Grammar Student </w:t>
            </w:r>
            <w:proofErr w:type="spellStart"/>
            <w:r w:rsidRPr="00C05DCD">
              <w:rPr>
                <w:iCs/>
                <w:sz w:val="22"/>
                <w:szCs w:val="22"/>
                <w:lang w:val="en-US"/>
              </w:rPr>
              <w:t>Bookwith</w:t>
            </w:r>
            <w:proofErr w:type="spellEnd"/>
            <w:r w:rsidRPr="00C05DCD">
              <w:rPr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05DCD">
              <w:rPr>
                <w:iCs/>
                <w:sz w:val="22"/>
                <w:szCs w:val="22"/>
                <w:lang w:val="en-US"/>
              </w:rPr>
              <w:t>MyLab</w:t>
            </w:r>
            <w:proofErr w:type="spellEnd"/>
            <w:r w:rsidRPr="00C05DCD">
              <w:rPr>
                <w:iCs/>
                <w:sz w:val="22"/>
                <w:szCs w:val="22"/>
                <w:lang w:val="en-US"/>
              </w:rPr>
              <w:t xml:space="preserve"> English,5th edi</w:t>
            </w:r>
            <w:r w:rsidR="00C05DCD">
              <w:rPr>
                <w:iCs/>
                <w:sz w:val="22"/>
                <w:szCs w:val="22"/>
                <w:lang w:val="en-US"/>
              </w:rPr>
              <w:t>t</w:t>
            </w:r>
            <w:r w:rsidRPr="00C05DCD">
              <w:rPr>
                <w:iCs/>
                <w:sz w:val="22"/>
                <w:szCs w:val="22"/>
                <w:lang w:val="en-US"/>
              </w:rPr>
              <w:t>ion</w:t>
            </w:r>
          </w:p>
          <w:p w:rsidR="00A94BE0" w:rsidRPr="00C05DCD" w:rsidRDefault="00A94BE0" w:rsidP="0011711A">
            <w:pPr>
              <w:tabs>
                <w:tab w:val="left" w:pos="142"/>
                <w:tab w:val="left" w:pos="284"/>
              </w:tabs>
              <w:ind w:left="-69"/>
              <w:rPr>
                <w:lang w:val="en-US"/>
              </w:rPr>
            </w:pPr>
          </w:p>
        </w:tc>
      </w:tr>
      <w:tr w:rsidR="00A94BE0" w:rsidRPr="00C05DCD" w:rsidTr="0011711A">
        <w:trPr>
          <w:cantSplit/>
        </w:trPr>
        <w:tc>
          <w:tcPr>
            <w:tcW w:w="1701" w:type="dxa"/>
            <w:vMerge/>
          </w:tcPr>
          <w:p w:rsidR="00A94BE0" w:rsidRPr="00C05DCD" w:rsidRDefault="00A94BE0" w:rsidP="0011711A">
            <w:pPr>
              <w:rPr>
                <w:lang w:val="en-US"/>
              </w:rPr>
            </w:pPr>
          </w:p>
        </w:tc>
        <w:tc>
          <w:tcPr>
            <w:tcW w:w="604" w:type="dxa"/>
          </w:tcPr>
          <w:p w:rsidR="00A94BE0" w:rsidRPr="00C14E6E" w:rsidRDefault="00A94BE0" w:rsidP="0011711A">
            <w:pPr>
              <w:jc w:val="center"/>
            </w:pPr>
            <w:r w:rsidRPr="00C14E6E">
              <w:t>12</w:t>
            </w:r>
          </w:p>
        </w:tc>
        <w:tc>
          <w:tcPr>
            <w:tcW w:w="672" w:type="dxa"/>
          </w:tcPr>
          <w:p w:rsidR="00A94BE0" w:rsidRPr="00C14E6E" w:rsidRDefault="00A94BE0" w:rsidP="0011711A">
            <w:pPr>
              <w:jc w:val="center"/>
            </w:pPr>
            <w:r w:rsidRPr="00C14E6E">
              <w:t>12</w:t>
            </w:r>
          </w:p>
        </w:tc>
        <w:tc>
          <w:tcPr>
            <w:tcW w:w="709" w:type="dxa"/>
          </w:tcPr>
          <w:p w:rsidR="00A94BE0" w:rsidRPr="00C14E6E" w:rsidRDefault="00A94BE0" w:rsidP="0011711A">
            <w:pPr>
              <w:jc w:val="center"/>
            </w:pPr>
            <w:r w:rsidRPr="00C14E6E">
              <w:t>-</w:t>
            </w:r>
          </w:p>
        </w:tc>
        <w:tc>
          <w:tcPr>
            <w:tcW w:w="709" w:type="dxa"/>
          </w:tcPr>
          <w:p w:rsidR="00A94BE0" w:rsidRPr="00C14E6E" w:rsidRDefault="00A94BE0" w:rsidP="0011711A">
            <w:pPr>
              <w:jc w:val="center"/>
            </w:pPr>
            <w:r w:rsidRPr="00C14E6E">
              <w:t>11</w:t>
            </w:r>
          </w:p>
        </w:tc>
        <w:tc>
          <w:tcPr>
            <w:tcW w:w="850" w:type="dxa"/>
          </w:tcPr>
          <w:p w:rsidR="00A94BE0" w:rsidRPr="00C14E6E" w:rsidRDefault="00A94BE0" w:rsidP="0011711A">
            <w:pPr>
              <w:jc w:val="center"/>
            </w:pPr>
            <w:r w:rsidRPr="00C14E6E">
              <w:t>-</w:t>
            </w:r>
          </w:p>
        </w:tc>
        <w:tc>
          <w:tcPr>
            <w:tcW w:w="709" w:type="dxa"/>
          </w:tcPr>
          <w:p w:rsidR="00A94BE0" w:rsidRPr="00C14E6E" w:rsidRDefault="00A94BE0" w:rsidP="0011711A">
            <w:pPr>
              <w:jc w:val="center"/>
            </w:pPr>
            <w:r w:rsidRPr="00C14E6E">
              <w:t>100%</w:t>
            </w:r>
          </w:p>
        </w:tc>
        <w:tc>
          <w:tcPr>
            <w:tcW w:w="709" w:type="dxa"/>
          </w:tcPr>
          <w:p w:rsidR="00A94BE0" w:rsidRPr="00C14E6E" w:rsidRDefault="00A94BE0" w:rsidP="0011711A">
            <w:pPr>
              <w:jc w:val="center"/>
            </w:pPr>
            <w:r w:rsidRPr="00C14E6E">
              <w:t>-</w:t>
            </w:r>
          </w:p>
        </w:tc>
        <w:tc>
          <w:tcPr>
            <w:tcW w:w="2512" w:type="dxa"/>
          </w:tcPr>
          <w:p w:rsidR="00A94BE0" w:rsidRPr="00C05DCD" w:rsidRDefault="00C05DCD" w:rsidP="00A94BE0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/>
              <w:ind w:left="33" w:firstLine="0"/>
              <w:rPr>
                <w:i/>
              </w:rPr>
            </w:pPr>
            <w:r w:rsidRPr="00C05DCD">
              <w:rPr>
                <w:i/>
              </w:rPr>
              <w:t xml:space="preserve"> </w:t>
            </w:r>
            <w:proofErr w:type="spellStart"/>
            <w:r w:rsidR="00C14E6E" w:rsidRPr="00C05DCD">
              <w:rPr>
                <w:i/>
              </w:rPr>
              <w:t>Боргуль</w:t>
            </w:r>
            <w:proofErr w:type="spellEnd"/>
            <w:r w:rsidR="00C14E6E" w:rsidRPr="00C05DCD">
              <w:rPr>
                <w:i/>
              </w:rPr>
              <w:t xml:space="preserve"> Н.М. </w:t>
            </w:r>
            <w:r w:rsidR="00C14E6E" w:rsidRPr="00C05DCD">
              <w:t>Основы теории изучаемого языка (Учебное пособие на английском языке)</w:t>
            </w:r>
            <w:r w:rsidR="00C14E6E" w:rsidRPr="00C05DCD">
              <w:rPr>
                <w:i/>
              </w:rPr>
              <w:t xml:space="preserve"> </w:t>
            </w:r>
            <w:r w:rsidR="00C14E6E" w:rsidRPr="00C05DCD">
              <w:t>2017 Кокшетау</w:t>
            </w:r>
          </w:p>
          <w:p w:rsidR="00A94BE0" w:rsidRPr="00905797" w:rsidRDefault="00C05DCD" w:rsidP="00A94BE0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/>
              <w:ind w:left="34" w:firstLine="0"/>
              <w:rPr>
                <w:lang w:val="en-GB"/>
              </w:rPr>
            </w:pPr>
            <w:r w:rsidRPr="00446D91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  <w:lang w:val="en-GB"/>
              </w:rPr>
              <w:t xml:space="preserve">Raymond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Murphy.English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Grammar in </w:t>
            </w:r>
            <w:proofErr w:type="spellStart"/>
            <w:r>
              <w:rPr>
                <w:i/>
                <w:iCs/>
                <w:sz w:val="22"/>
                <w:szCs w:val="22"/>
                <w:lang w:val="en-GB"/>
              </w:rPr>
              <w:t>use.Cambridge</w:t>
            </w:r>
            <w:proofErr w:type="spellEnd"/>
            <w:r>
              <w:rPr>
                <w:i/>
                <w:iCs/>
                <w:sz w:val="22"/>
                <w:szCs w:val="22"/>
                <w:lang w:val="en-GB"/>
              </w:rPr>
              <w:t xml:space="preserve"> University press 2012</w:t>
            </w:r>
          </w:p>
          <w:p w:rsidR="00A94BE0" w:rsidRPr="00C05DCD" w:rsidRDefault="00C05DCD" w:rsidP="00A94BE0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/>
              <w:ind w:left="34" w:firstLine="0"/>
            </w:pPr>
            <w:r w:rsidRPr="00446D91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Функциональная грамматика на материале английского и русского языков</w:t>
            </w:r>
            <w:r w:rsidRPr="00C05DCD">
              <w:rPr>
                <w:i/>
                <w:iCs/>
                <w:sz w:val="22"/>
                <w:szCs w:val="22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Учебное пособие для студентов вузов</w:t>
            </w:r>
            <w:r w:rsidRPr="00C05DCD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iCs/>
                <w:sz w:val="22"/>
                <w:szCs w:val="22"/>
              </w:rPr>
              <w:t xml:space="preserve">Б </w:t>
            </w:r>
            <w:r w:rsidRPr="00C05DCD">
              <w:rPr>
                <w:i/>
                <w:iCs/>
                <w:sz w:val="22"/>
                <w:szCs w:val="22"/>
              </w:rPr>
              <w:t>.</w:t>
            </w:r>
            <w:proofErr w:type="spellStart"/>
            <w:r>
              <w:rPr>
                <w:i/>
                <w:iCs/>
                <w:sz w:val="22"/>
                <w:szCs w:val="22"/>
              </w:rPr>
              <w:t>Разинкина</w:t>
            </w:r>
            <w:proofErr w:type="spellEnd"/>
            <w:proofErr w:type="gramEnd"/>
            <w:r>
              <w:rPr>
                <w:i/>
                <w:iCs/>
                <w:sz w:val="22"/>
                <w:szCs w:val="22"/>
              </w:rPr>
              <w:t xml:space="preserve"> Н.М.,</w:t>
            </w:r>
            <w:proofErr w:type="spellStart"/>
            <w:r>
              <w:rPr>
                <w:i/>
                <w:iCs/>
                <w:sz w:val="22"/>
                <w:szCs w:val="22"/>
              </w:rPr>
              <w:t>Москва</w:t>
            </w:r>
            <w:r w:rsidRPr="00C05DCD">
              <w:rPr>
                <w:i/>
                <w:iCs/>
                <w:sz w:val="22"/>
                <w:szCs w:val="22"/>
              </w:rPr>
              <w:t>:</w:t>
            </w:r>
            <w:r>
              <w:rPr>
                <w:i/>
                <w:iCs/>
                <w:sz w:val="22"/>
                <w:szCs w:val="22"/>
              </w:rPr>
              <w:t>Высшая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школа, 2014</w:t>
            </w:r>
          </w:p>
          <w:p w:rsidR="00A94BE0" w:rsidRPr="00C05DCD" w:rsidRDefault="00C05DCD" w:rsidP="00C05DC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/>
              <w:ind w:left="34" w:firstLine="0"/>
            </w:pPr>
            <w:r w:rsidRPr="00C05DCD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Грамматика современного английского языка</w:t>
            </w:r>
            <w:r w:rsidRPr="00C05DCD">
              <w:rPr>
                <w:i/>
                <w:iCs/>
                <w:sz w:val="22"/>
                <w:szCs w:val="22"/>
              </w:rPr>
              <w:t>:</w:t>
            </w:r>
            <w:r w:rsidR="00511EF2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Учебное пособие, Кошевая </w:t>
            </w:r>
            <w:proofErr w:type="gramStart"/>
            <w:r>
              <w:rPr>
                <w:i/>
                <w:iCs/>
                <w:sz w:val="22"/>
                <w:szCs w:val="22"/>
              </w:rPr>
              <w:t>И.Г.,М.</w:t>
            </w:r>
            <w:proofErr w:type="gramEnd"/>
            <w:r w:rsidRPr="00C05DCD">
              <w:rPr>
                <w:i/>
                <w:iCs/>
                <w:sz w:val="22"/>
                <w:szCs w:val="22"/>
              </w:rPr>
              <w:t>:</w:t>
            </w:r>
            <w:proofErr w:type="spellStart"/>
            <w:r w:rsidR="00511EF2">
              <w:rPr>
                <w:i/>
                <w:iCs/>
                <w:sz w:val="22"/>
                <w:szCs w:val="22"/>
              </w:rPr>
              <w:t>Изд.центр</w:t>
            </w:r>
            <w:proofErr w:type="spellEnd"/>
            <w:r w:rsidR="00511EF2">
              <w:rPr>
                <w:i/>
                <w:iCs/>
                <w:sz w:val="22"/>
                <w:szCs w:val="22"/>
              </w:rPr>
              <w:t xml:space="preserve"> "Академия",2013</w:t>
            </w:r>
          </w:p>
          <w:p w:rsidR="00A94BE0" w:rsidRPr="00C05DCD" w:rsidRDefault="00A94BE0" w:rsidP="0011711A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</w:pPr>
          </w:p>
        </w:tc>
        <w:tc>
          <w:tcPr>
            <w:tcW w:w="1679" w:type="dxa"/>
          </w:tcPr>
          <w:p w:rsidR="00A94BE0" w:rsidRPr="00C05DCD" w:rsidRDefault="009101F3" w:rsidP="00D926ED">
            <w:pPr>
              <w:pStyle w:val="a5"/>
              <w:numPr>
                <w:ilvl w:val="0"/>
                <w:numId w:val="4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/>
              <w:ind w:left="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Стилистика современного английского </w:t>
            </w:r>
            <w:proofErr w:type="spellStart"/>
            <w:proofErr w:type="gramStart"/>
            <w:r>
              <w:rPr>
                <w:sz w:val="22"/>
                <w:szCs w:val="22"/>
              </w:rPr>
              <w:t>языка</w:t>
            </w:r>
            <w:r w:rsidRPr="009101F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Учебное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пособие, Лапшина М.Н., </w:t>
            </w:r>
            <w:proofErr w:type="spellStart"/>
            <w:r>
              <w:rPr>
                <w:sz w:val="22"/>
                <w:szCs w:val="22"/>
              </w:rPr>
              <w:t>Санкт-Петербург</w:t>
            </w:r>
            <w:r w:rsidRPr="009101F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Изд.центр</w:t>
            </w:r>
            <w:proofErr w:type="spellEnd"/>
            <w:r>
              <w:rPr>
                <w:sz w:val="22"/>
                <w:szCs w:val="22"/>
              </w:rPr>
              <w:t xml:space="preserve"> 2Академия",2013</w:t>
            </w:r>
          </w:p>
        </w:tc>
      </w:tr>
      <w:tr w:rsidR="00A94BE0" w:rsidRPr="006300C7" w:rsidTr="0011711A">
        <w:trPr>
          <w:cantSplit/>
        </w:trPr>
        <w:tc>
          <w:tcPr>
            <w:tcW w:w="1701" w:type="dxa"/>
            <w:vMerge/>
          </w:tcPr>
          <w:p w:rsidR="00A94BE0" w:rsidRPr="00C05DCD" w:rsidRDefault="00A94BE0" w:rsidP="0011711A"/>
        </w:tc>
        <w:tc>
          <w:tcPr>
            <w:tcW w:w="604" w:type="dxa"/>
          </w:tcPr>
          <w:p w:rsidR="00A94BE0" w:rsidRPr="001852A9" w:rsidRDefault="00A94BE0" w:rsidP="001171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2" w:type="dxa"/>
          </w:tcPr>
          <w:p w:rsidR="00A94BE0" w:rsidRPr="00B528FE" w:rsidRDefault="00A94BE0" w:rsidP="001171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A94BE0" w:rsidRPr="00B528FE" w:rsidRDefault="00A94BE0" w:rsidP="0011711A">
            <w:pPr>
              <w:jc w:val="center"/>
            </w:pPr>
            <w:r w:rsidRPr="00B528FE">
              <w:t>-</w:t>
            </w:r>
          </w:p>
        </w:tc>
        <w:tc>
          <w:tcPr>
            <w:tcW w:w="709" w:type="dxa"/>
          </w:tcPr>
          <w:p w:rsidR="00A94BE0" w:rsidRPr="001852A9" w:rsidRDefault="00A94BE0" w:rsidP="001171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0" w:type="dxa"/>
          </w:tcPr>
          <w:p w:rsidR="00A94BE0" w:rsidRPr="00B528FE" w:rsidRDefault="00A94BE0" w:rsidP="0011711A">
            <w:pPr>
              <w:jc w:val="center"/>
            </w:pPr>
            <w:r w:rsidRPr="00B528FE">
              <w:t>-</w:t>
            </w:r>
          </w:p>
        </w:tc>
        <w:tc>
          <w:tcPr>
            <w:tcW w:w="709" w:type="dxa"/>
          </w:tcPr>
          <w:p w:rsidR="00A94BE0" w:rsidRPr="00B528FE" w:rsidRDefault="00A94BE0" w:rsidP="0011711A">
            <w:pPr>
              <w:jc w:val="center"/>
              <w:rPr>
                <w:lang w:val="en-US"/>
              </w:rPr>
            </w:pPr>
            <w:r w:rsidRPr="00B528FE">
              <w:rPr>
                <w:lang w:val="en-US"/>
              </w:rPr>
              <w:t>100%</w:t>
            </w:r>
          </w:p>
        </w:tc>
        <w:tc>
          <w:tcPr>
            <w:tcW w:w="709" w:type="dxa"/>
          </w:tcPr>
          <w:p w:rsidR="00A94BE0" w:rsidRPr="00B528FE" w:rsidRDefault="00A94BE0" w:rsidP="0011711A">
            <w:pPr>
              <w:jc w:val="center"/>
            </w:pPr>
            <w:r w:rsidRPr="00B528FE">
              <w:t>-</w:t>
            </w:r>
          </w:p>
        </w:tc>
        <w:tc>
          <w:tcPr>
            <w:tcW w:w="2512" w:type="dxa"/>
          </w:tcPr>
          <w:p w:rsidR="00A94BE0" w:rsidRPr="00905797" w:rsidRDefault="00A94BE0" w:rsidP="00A94BE0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/>
              <w:ind w:left="33" w:firstLine="0"/>
              <w:rPr>
                <w:lang w:val="en-GB"/>
              </w:rPr>
            </w:pPr>
            <w:proofErr w:type="spellStart"/>
            <w:r w:rsidRPr="00905797">
              <w:rPr>
                <w:i/>
                <w:iCs/>
                <w:sz w:val="22"/>
                <w:szCs w:val="22"/>
                <w:lang w:val="en-GB"/>
              </w:rPr>
              <w:t>Gudykunst</w:t>
            </w:r>
            <w:proofErr w:type="spellEnd"/>
            <w:r w:rsidRPr="00905797">
              <w:rPr>
                <w:i/>
                <w:iCs/>
                <w:sz w:val="22"/>
                <w:szCs w:val="22"/>
                <w:lang w:val="en-GB"/>
              </w:rPr>
              <w:t>, W.B. 2008.</w:t>
            </w:r>
            <w:r w:rsidRPr="00905797">
              <w:rPr>
                <w:rStyle w:val="apple-converted-space"/>
                <w:sz w:val="22"/>
                <w:szCs w:val="22"/>
                <w:lang w:val="en-GB"/>
              </w:rPr>
              <w:t> </w:t>
            </w:r>
            <w:r w:rsidRPr="00905797">
              <w:rPr>
                <w:sz w:val="22"/>
                <w:szCs w:val="22"/>
                <w:lang w:val="en-GB"/>
              </w:rPr>
              <w:t>Bridging differences: effective intergroup communication, 3rd ed., Sage Publications.</w:t>
            </w:r>
          </w:p>
          <w:p w:rsidR="00A94BE0" w:rsidRPr="00905797" w:rsidRDefault="00A94BE0" w:rsidP="00A94BE0">
            <w:pPr>
              <w:pStyle w:val="a5"/>
              <w:numPr>
                <w:ilvl w:val="0"/>
                <w:numId w:val="3"/>
              </w:numPr>
              <w:shd w:val="clear" w:color="auto" w:fill="FFFFFF"/>
              <w:tabs>
                <w:tab w:val="left" w:pos="224"/>
              </w:tabs>
              <w:spacing w:before="0" w:beforeAutospacing="0" w:after="0" w:afterAutospacing="0"/>
              <w:ind w:left="34" w:firstLine="0"/>
              <w:rPr>
                <w:lang w:val="en-GB"/>
              </w:rPr>
            </w:pPr>
            <w:proofErr w:type="spellStart"/>
            <w:r w:rsidRPr="00905797">
              <w:rPr>
                <w:i/>
                <w:iCs/>
                <w:sz w:val="22"/>
                <w:szCs w:val="22"/>
                <w:lang w:val="en-GB"/>
              </w:rPr>
              <w:t>Gudykunst</w:t>
            </w:r>
            <w:proofErr w:type="spellEnd"/>
            <w:r w:rsidRPr="00905797">
              <w:rPr>
                <w:i/>
                <w:iCs/>
                <w:sz w:val="22"/>
                <w:szCs w:val="22"/>
                <w:lang w:val="en-GB"/>
              </w:rPr>
              <w:t>, W.B. &amp; S. Ting-Toomey. 2008.</w:t>
            </w:r>
            <w:r w:rsidRPr="00905797">
              <w:rPr>
                <w:rStyle w:val="apple-converted-space"/>
                <w:sz w:val="22"/>
                <w:szCs w:val="22"/>
                <w:lang w:val="en-GB"/>
              </w:rPr>
              <w:t> </w:t>
            </w:r>
            <w:r w:rsidRPr="00905797">
              <w:rPr>
                <w:sz w:val="22"/>
                <w:szCs w:val="22"/>
                <w:lang w:val="en-GB"/>
              </w:rPr>
              <w:t xml:space="preserve">Verbal Communication Styles. In W.B. </w:t>
            </w:r>
            <w:proofErr w:type="spellStart"/>
            <w:r w:rsidRPr="00905797">
              <w:rPr>
                <w:sz w:val="22"/>
                <w:szCs w:val="22"/>
                <w:lang w:val="en-GB"/>
              </w:rPr>
              <w:t>Gudygunst</w:t>
            </w:r>
            <w:proofErr w:type="spellEnd"/>
            <w:r w:rsidRPr="00905797">
              <w:rPr>
                <w:sz w:val="22"/>
                <w:szCs w:val="22"/>
                <w:lang w:val="en-GB"/>
              </w:rPr>
              <w:t>, S. Ting-Toomey &amp; E. Chua (eds.), Culture and intercultural communication. Newbury Park, CA: Sage Publications. 99-117.</w:t>
            </w:r>
          </w:p>
          <w:p w:rsidR="00A94BE0" w:rsidRPr="00C35099" w:rsidRDefault="00A94BE0" w:rsidP="0011711A"/>
        </w:tc>
        <w:tc>
          <w:tcPr>
            <w:tcW w:w="1679" w:type="dxa"/>
          </w:tcPr>
          <w:p w:rsidR="00A94BE0" w:rsidRPr="006300C7" w:rsidRDefault="00A94BE0" w:rsidP="0011711A">
            <w:pPr>
              <w:tabs>
                <w:tab w:val="left" w:pos="142"/>
              </w:tabs>
              <w:rPr>
                <w:lang w:val="en-US"/>
              </w:rPr>
            </w:pPr>
          </w:p>
        </w:tc>
      </w:tr>
    </w:tbl>
    <w:p w:rsidR="00A94BE0" w:rsidRDefault="00A94BE0" w:rsidP="00A94BE0"/>
    <w:p w:rsidR="00A13EEA" w:rsidRDefault="00A13EEA"/>
    <w:sectPr w:rsidR="00A13EEA" w:rsidSect="00650829"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506EC"/>
    <w:multiLevelType w:val="hybridMultilevel"/>
    <w:tmpl w:val="77DE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933EC"/>
    <w:multiLevelType w:val="hybridMultilevel"/>
    <w:tmpl w:val="77DE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E59B6"/>
    <w:multiLevelType w:val="hybridMultilevel"/>
    <w:tmpl w:val="D268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74694"/>
    <w:multiLevelType w:val="hybridMultilevel"/>
    <w:tmpl w:val="77DE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E0"/>
    <w:rsid w:val="00446D91"/>
    <w:rsid w:val="00511EF2"/>
    <w:rsid w:val="009101F3"/>
    <w:rsid w:val="00A13EEA"/>
    <w:rsid w:val="00A94BE0"/>
    <w:rsid w:val="00C05DCD"/>
    <w:rsid w:val="00C14E6E"/>
    <w:rsid w:val="00D9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0F841-1506-43AB-81D9-7A0B9C23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4B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94BE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A9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4BE0"/>
  </w:style>
  <w:style w:type="character" w:customStyle="1" w:styleId="10">
    <w:name w:val="Заголовок 1 Знак"/>
    <w:basedOn w:val="a0"/>
    <w:link w:val="1"/>
    <w:uiPriority w:val="9"/>
    <w:rsid w:val="00910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9101F3"/>
    <w:pPr>
      <w:outlineLvl w:val="9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1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51A5-5D91-43BF-95F2-94B2369F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2020-04-10T12:52:00Z</dcterms:created>
  <dcterms:modified xsi:type="dcterms:W3CDTF">2020-04-10T12:52:00Z</dcterms:modified>
</cp:coreProperties>
</file>